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8D" w:rsidRDefault="00993C8D" w:rsidP="00993C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93C8D" w:rsidRDefault="00993C8D" w:rsidP="00993C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93C8D" w:rsidRDefault="00993C8D" w:rsidP="00993C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993C8D" w:rsidRDefault="00993C8D" w:rsidP="00993C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3C8D" w:rsidRDefault="00993C8D" w:rsidP="00993C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993C8D" w:rsidRDefault="00993C8D" w:rsidP="00993C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3C8D" w:rsidRDefault="00993C8D" w:rsidP="00993C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93C8D" w:rsidRDefault="00993C8D" w:rsidP="00993C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3C8D" w:rsidRDefault="00993C8D" w:rsidP="00993C8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2016 г.                              п. Новая Тельба                     № </w:t>
      </w:r>
      <w:r>
        <w:rPr>
          <w:rFonts w:ascii="Times New Roman" w:hAnsi="Times New Roman"/>
          <w:b/>
          <w:sz w:val="28"/>
          <w:szCs w:val="28"/>
        </w:rPr>
        <w:t>84/1</w:t>
      </w:r>
    </w:p>
    <w:p w:rsidR="00993C8D" w:rsidRDefault="00993C8D" w:rsidP="00993C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3C8D" w:rsidRDefault="00993C8D" w:rsidP="00993C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Новотельбинского муниципального образования</w:t>
      </w:r>
    </w:p>
    <w:p w:rsidR="00993C8D" w:rsidRDefault="00993C8D" w:rsidP="00993C8D">
      <w:pPr>
        <w:pStyle w:val="a3"/>
        <w:rPr>
          <w:rFonts w:ascii="Times New Roman" w:hAnsi="Times New Roman"/>
          <w:sz w:val="28"/>
          <w:szCs w:val="28"/>
        </w:rPr>
      </w:pPr>
    </w:p>
    <w:p w:rsidR="00993C8D" w:rsidRDefault="00993C8D" w:rsidP="00993C8D">
      <w:pPr>
        <w:pStyle w:val="a3"/>
        <w:rPr>
          <w:rFonts w:ascii="Times New Roman" w:hAnsi="Times New Roman"/>
          <w:sz w:val="28"/>
          <w:szCs w:val="28"/>
        </w:rPr>
      </w:pPr>
    </w:p>
    <w:p w:rsidR="00993C8D" w:rsidRDefault="00993C8D" w:rsidP="00993C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требованиями градостроительного законодательства Российской Федерации Правил землепользования и застройки  Новотельбинского муниципального образования, утвержденных решением Думы Новотельбинского муниципального образования от 20.11.2013 года за № 34, в соответствии с Федеральным законом Российской Федерации от 06.10.2003 года № 131-ФЗ « Об общих принципах организации местного самоуправления в Российской Федерации»,  Уставом Новотельбинского сельского поселения, администрация Новотельбинского сельского поселения  </w:t>
      </w:r>
    </w:p>
    <w:p w:rsidR="00993C8D" w:rsidRDefault="00993C8D" w:rsidP="00993C8D">
      <w:pPr>
        <w:pStyle w:val="a3"/>
        <w:rPr>
          <w:rFonts w:ascii="Times New Roman" w:hAnsi="Times New Roman"/>
          <w:sz w:val="28"/>
          <w:szCs w:val="28"/>
        </w:rPr>
      </w:pPr>
    </w:p>
    <w:p w:rsidR="00993C8D" w:rsidRDefault="00993C8D" w:rsidP="00993C8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О Н О В Л Я Е Т:</w:t>
      </w:r>
      <w:r>
        <w:rPr>
          <w:rFonts w:ascii="Times New Roman" w:hAnsi="Times New Roman"/>
          <w:sz w:val="28"/>
          <w:szCs w:val="28"/>
        </w:rPr>
        <w:br/>
      </w:r>
    </w:p>
    <w:p w:rsidR="00993C8D" w:rsidRDefault="00993C8D" w:rsidP="00993C8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Приступить к подготовке проекта внесения изменений в Правила землепользования и застройки Новотельбинского муниципального образования с 07.11.2016 г.</w:t>
      </w:r>
    </w:p>
    <w:p w:rsidR="00993C8D" w:rsidRDefault="00993C8D" w:rsidP="00993C8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график подготовки и утверждения внесения изменений в Правила землепользования и застройки Новотельбинского муниципального образования (приложение №1).</w:t>
      </w:r>
    </w:p>
    <w:p w:rsidR="00993C8D" w:rsidRDefault="00993C8D" w:rsidP="00993C8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вестнике и разместить на официальном сайте Новотельбинского муниципального образования.</w:t>
      </w:r>
    </w:p>
    <w:p w:rsidR="00993C8D" w:rsidRPr="00993C8D" w:rsidRDefault="00993C8D" w:rsidP="00993C8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93C8D" w:rsidRDefault="00993C8D" w:rsidP="00993C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651C" w:rsidRDefault="00BD651C"/>
    <w:p w:rsidR="00BD651C" w:rsidRDefault="00BD651C" w:rsidP="00BD651C"/>
    <w:p w:rsidR="008F680E" w:rsidRDefault="00BD651C" w:rsidP="00BD651C">
      <w:pPr>
        <w:rPr>
          <w:rFonts w:ascii="Times New Roman" w:hAnsi="Times New Roman" w:cs="Times New Roman"/>
          <w:sz w:val="28"/>
          <w:szCs w:val="28"/>
        </w:rPr>
      </w:pPr>
      <w:r w:rsidRPr="00BD651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Новотельбинского 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       __________ /Н.М. Толстихина/</w:t>
      </w:r>
    </w:p>
    <w:p w:rsidR="00BD651C" w:rsidRDefault="00BD651C" w:rsidP="00BD651C">
      <w:pPr>
        <w:rPr>
          <w:rFonts w:ascii="Times New Roman" w:hAnsi="Times New Roman" w:cs="Times New Roman"/>
          <w:sz w:val="28"/>
          <w:szCs w:val="28"/>
        </w:rPr>
      </w:pPr>
    </w:p>
    <w:p w:rsidR="00BD651C" w:rsidRDefault="00BD651C" w:rsidP="00BD65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br/>
        <w:t>к постановлению Главы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Новотельбинского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№84/1 от 02.11.2016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D651C" w:rsidRPr="00BD651C" w:rsidRDefault="00BD651C" w:rsidP="00BD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1C">
        <w:rPr>
          <w:rFonts w:ascii="Times New Roman" w:hAnsi="Times New Roman" w:cs="Times New Roman"/>
          <w:b/>
          <w:sz w:val="28"/>
          <w:szCs w:val="28"/>
        </w:rPr>
        <w:t>График подготовки и утверждения внесения изменений в правила землепользования и застройки Новотельбинского муниципального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BD651C" w:rsidTr="00BD651C">
        <w:tc>
          <w:tcPr>
            <w:tcW w:w="704" w:type="dxa"/>
          </w:tcPr>
          <w:p w:rsidR="00BD651C" w:rsidRDefault="00BD651C" w:rsidP="00BD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526" w:type="dxa"/>
          </w:tcPr>
          <w:p w:rsidR="00BD651C" w:rsidRDefault="00BD651C" w:rsidP="00BD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3115" w:type="dxa"/>
          </w:tcPr>
          <w:p w:rsidR="00BD651C" w:rsidRDefault="00BD651C" w:rsidP="00BD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BD651C" w:rsidTr="00BD651C">
        <w:tc>
          <w:tcPr>
            <w:tcW w:w="704" w:type="dxa"/>
          </w:tcPr>
          <w:p w:rsidR="00BD651C" w:rsidRDefault="00BD651C" w:rsidP="00BD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BD651C" w:rsidRPr="00BD651C" w:rsidRDefault="00BD651C" w:rsidP="00BD6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51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проекта внесения изменений в правила землепользования и застройки</w:t>
            </w:r>
          </w:p>
        </w:tc>
        <w:tc>
          <w:tcPr>
            <w:tcW w:w="3115" w:type="dxa"/>
          </w:tcPr>
          <w:p w:rsidR="00BD651C" w:rsidRDefault="00BD651C" w:rsidP="00BD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1C" w:rsidTr="00BD651C">
        <w:tc>
          <w:tcPr>
            <w:tcW w:w="704" w:type="dxa"/>
          </w:tcPr>
          <w:p w:rsidR="00BD651C" w:rsidRDefault="00BD651C" w:rsidP="00BD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6" w:type="dxa"/>
          </w:tcPr>
          <w:p w:rsidR="00BD651C" w:rsidRDefault="00BD651C" w:rsidP="00BD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3115" w:type="dxa"/>
          </w:tcPr>
          <w:p w:rsidR="00BD651C" w:rsidRPr="00BD651C" w:rsidRDefault="00BD651C" w:rsidP="00BD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C">
              <w:rPr>
                <w:rFonts w:ascii="Times New Roman" w:hAnsi="Times New Roman" w:cs="Times New Roman"/>
                <w:sz w:val="24"/>
                <w:szCs w:val="24"/>
              </w:rPr>
              <w:t>07.11.2016 г.-21.11.2016 г.</w:t>
            </w:r>
          </w:p>
        </w:tc>
      </w:tr>
      <w:tr w:rsidR="00BD651C" w:rsidTr="00BD651C">
        <w:tc>
          <w:tcPr>
            <w:tcW w:w="704" w:type="dxa"/>
          </w:tcPr>
          <w:p w:rsidR="00BD651C" w:rsidRDefault="00BD651C" w:rsidP="00BD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6" w:type="dxa"/>
          </w:tcPr>
          <w:p w:rsidR="00BD651C" w:rsidRDefault="00BD651C" w:rsidP="00BD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проведе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нии публичных слушаний</w:t>
            </w:r>
          </w:p>
        </w:tc>
        <w:tc>
          <w:tcPr>
            <w:tcW w:w="3115" w:type="dxa"/>
          </w:tcPr>
          <w:p w:rsidR="00BD651C" w:rsidRPr="00BD651C" w:rsidRDefault="00BD651C" w:rsidP="00BD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C">
              <w:rPr>
                <w:rFonts w:ascii="Times New Roman" w:hAnsi="Times New Roman" w:cs="Times New Roman"/>
                <w:sz w:val="24"/>
                <w:szCs w:val="24"/>
              </w:rPr>
              <w:t xml:space="preserve">до 28.11.2016 г </w:t>
            </w:r>
          </w:p>
        </w:tc>
      </w:tr>
      <w:tr w:rsidR="00BD651C" w:rsidTr="00BD651C">
        <w:tc>
          <w:tcPr>
            <w:tcW w:w="704" w:type="dxa"/>
          </w:tcPr>
          <w:p w:rsidR="00BD651C" w:rsidRDefault="00BD651C" w:rsidP="00BD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26" w:type="dxa"/>
          </w:tcPr>
          <w:p w:rsidR="00BD651C" w:rsidRDefault="00BD651C" w:rsidP="00BD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3115" w:type="dxa"/>
          </w:tcPr>
          <w:p w:rsidR="00BD651C" w:rsidRPr="00BD651C" w:rsidRDefault="00BD651C" w:rsidP="00BD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C">
              <w:rPr>
                <w:rFonts w:ascii="Times New Roman" w:hAnsi="Times New Roman" w:cs="Times New Roman"/>
                <w:sz w:val="24"/>
                <w:szCs w:val="24"/>
              </w:rPr>
              <w:t>01.12.2016 г. -01.02.2017 г.</w:t>
            </w:r>
          </w:p>
        </w:tc>
      </w:tr>
      <w:tr w:rsidR="00BD651C" w:rsidTr="00BD651C">
        <w:tc>
          <w:tcPr>
            <w:tcW w:w="704" w:type="dxa"/>
          </w:tcPr>
          <w:p w:rsidR="00BD651C" w:rsidRDefault="00BD651C" w:rsidP="00BD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526" w:type="dxa"/>
          </w:tcPr>
          <w:p w:rsidR="00BD651C" w:rsidRDefault="00BD651C" w:rsidP="00BD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внесенных изменений в Правила землепользования и застройки</w:t>
            </w:r>
          </w:p>
        </w:tc>
        <w:tc>
          <w:tcPr>
            <w:tcW w:w="3115" w:type="dxa"/>
          </w:tcPr>
          <w:p w:rsidR="00BD651C" w:rsidRPr="00BD651C" w:rsidRDefault="00BD651C" w:rsidP="00BD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C">
              <w:rPr>
                <w:rFonts w:ascii="Times New Roman" w:hAnsi="Times New Roman" w:cs="Times New Roman"/>
                <w:sz w:val="24"/>
                <w:szCs w:val="24"/>
              </w:rPr>
              <w:t>до 15.03.2017 г.</w:t>
            </w:r>
          </w:p>
        </w:tc>
      </w:tr>
    </w:tbl>
    <w:p w:rsidR="00BD651C" w:rsidRDefault="00BD651C" w:rsidP="00BD6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D651C" w:rsidRPr="00BD651C" w:rsidRDefault="00BD651C" w:rsidP="00BD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Новотельбинского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 __________ /Н.М. Толстихина/</w:t>
      </w:r>
    </w:p>
    <w:sectPr w:rsidR="00BD651C" w:rsidRPr="00BD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851C4"/>
    <w:multiLevelType w:val="hybridMultilevel"/>
    <w:tmpl w:val="97F0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8D"/>
    <w:rsid w:val="004F74DF"/>
    <w:rsid w:val="007D2A93"/>
    <w:rsid w:val="00993C8D"/>
    <w:rsid w:val="00B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5DBA4-DCD3-42CB-A97C-489F5C17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C8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D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2016-12-08T08:27:00Z</dcterms:created>
  <dcterms:modified xsi:type="dcterms:W3CDTF">2016-12-08T08:47:00Z</dcterms:modified>
</cp:coreProperties>
</file>